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13" w:rsidRPr="00BA0713" w:rsidRDefault="00BA0713" w:rsidP="004619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AB34D7" wp14:editId="0716E7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РАЙОН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A071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0713" w:rsidRPr="00BA0713" w:rsidRDefault="00BA0713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pStyle w:val="a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CA7734">
        <w:rPr>
          <w:rFonts w:ascii="Times New Roman" w:hAnsi="Times New Roman"/>
          <w:sz w:val="28"/>
          <w:szCs w:val="28"/>
        </w:rPr>
        <w:t>00.00</w:t>
      </w:r>
      <w:r w:rsidR="00C5760E">
        <w:rPr>
          <w:rFonts w:ascii="Times New Roman" w:hAnsi="Times New Roman"/>
          <w:sz w:val="28"/>
          <w:szCs w:val="28"/>
        </w:rPr>
        <w:t>.2020</w:t>
      </w:r>
      <w:r w:rsidRPr="00BA0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CA7734">
        <w:rPr>
          <w:rFonts w:ascii="Times New Roman" w:hAnsi="Times New Roman"/>
          <w:sz w:val="28"/>
          <w:szCs w:val="28"/>
        </w:rPr>
        <w:t>000</w:t>
      </w:r>
    </w:p>
    <w:p w:rsidR="00BA0713" w:rsidRPr="00BA0713" w:rsidRDefault="00BA0713" w:rsidP="00BA0713">
      <w:pPr>
        <w:pStyle w:val="a8"/>
        <w:rPr>
          <w:rFonts w:ascii="Times New Roman" w:hAnsi="Times New Roman"/>
          <w:i/>
          <w:szCs w:val="24"/>
        </w:rPr>
      </w:pPr>
      <w:r w:rsidRPr="00BA0713">
        <w:rPr>
          <w:rFonts w:ascii="Times New Roman" w:hAnsi="Times New Roman"/>
          <w:i/>
          <w:szCs w:val="24"/>
        </w:rPr>
        <w:t>г. Ханты-Мансийск</w:t>
      </w: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713" w:rsidRPr="00BA0713" w:rsidRDefault="00BA0713" w:rsidP="00BA07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E6" w:rsidRPr="00BA0713" w:rsidRDefault="002F4B17" w:rsidP="00BA0713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="006964E6"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="006964E6" w:rsidRPr="00BA0713">
        <w:rPr>
          <w:rFonts w:ascii="Times New Roman" w:hAnsi="Times New Roman"/>
          <w:sz w:val="28"/>
          <w:szCs w:val="28"/>
        </w:rPr>
        <w:t xml:space="preserve"> годы»</w:t>
      </w: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693" w:rsidRDefault="003B6693" w:rsidP="003B6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3B6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BA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434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34E03" w:rsidRDefault="00434E03" w:rsidP="00EE2605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BA0713" w:rsidRDefault="00E56F89" w:rsidP="00434E0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BA0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Паспорт</w:t>
      </w:r>
    </w:p>
    <w:p w:rsidR="005D637D" w:rsidRDefault="005D637D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p w:rsidR="00AB4A55" w:rsidRPr="00BA0713" w:rsidRDefault="00AB4A55" w:rsidP="00BA0713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AB4A5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351E05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987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987B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- 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70483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987B1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 22,9 км</w:t>
            </w:r>
          </w:p>
          <w:p w:rsidR="00F01C47" w:rsidRPr="00477436" w:rsidRDefault="00F01C47" w:rsidP="0047743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</w:t>
            </w:r>
            <w:r w:rsidR="006D3AE8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328 до 1 </w:t>
            </w:r>
            <w:r w:rsidR="00CA02E5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6DD3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209 204,4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987B19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4617F9" w:rsidRPr="00461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27 858,1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87B19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9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84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BA071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BA0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>конкретных мероприятий и будет осуществляться на основе муниципальных 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BA0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</w:t>
      </w:r>
      <w:r w:rsidRPr="00BA0713">
        <w:rPr>
          <w:rFonts w:ascii="Times New Roman" w:hAnsi="Times New Roman"/>
          <w:sz w:val="28"/>
          <w:szCs w:val="28"/>
        </w:rPr>
        <w:lastRenderedPageBreak/>
        <w:t xml:space="preserve">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BA07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F3075E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BA071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BA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69"/>
        <w:gridCol w:w="1220"/>
        <w:gridCol w:w="552"/>
        <w:gridCol w:w="598"/>
        <w:gridCol w:w="552"/>
        <w:gridCol w:w="562"/>
        <w:gridCol w:w="615"/>
        <w:gridCol w:w="1458"/>
        <w:gridCol w:w="6288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9D7F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4F6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="001B024A" w:rsidRPr="004F631F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A767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9D7FEE" w:rsidRPr="00BA0713" w:rsidRDefault="009D7FEE" w:rsidP="00BA07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0713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BA0713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9D7FEE" w:rsidRPr="00BA0713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lastRenderedPageBreak/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D3E6E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D3E6E" w:rsidRDefault="009E5C79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D3E6E" w:rsidRDefault="009D7FEE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D3E6E" w:rsidRDefault="00E46DD3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06" w:type="pct"/>
            <w:shd w:val="clear" w:color="auto" w:fill="auto"/>
          </w:tcPr>
          <w:p w:rsidR="009D7FEE" w:rsidRPr="00BD3E6E" w:rsidRDefault="00477436" w:rsidP="00BA0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2236" w:type="pct"/>
          </w:tcPr>
          <w:p w:rsidR="009D7FEE" w:rsidRPr="00BD3E6E" w:rsidRDefault="009D7FEE" w:rsidP="00BA0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E6E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D3E6E" w:rsidRDefault="007D2E30" w:rsidP="00BA07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D3E6E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D3E6E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D3E6E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D3E6E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D3E6E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D3E6E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D3E6E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BD3E6E" w:rsidRDefault="004B2CCE" w:rsidP="00BA0713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ab/>
      </w:r>
      <w:r w:rsidRPr="00BD3E6E">
        <w:rPr>
          <w:rFonts w:ascii="Times New Roman" w:hAnsi="Times New Roman"/>
          <w:bCs/>
          <w:sz w:val="28"/>
          <w:szCs w:val="28"/>
        </w:rPr>
        <w:tab/>
      </w:r>
    </w:p>
    <w:p w:rsidR="005D637D" w:rsidRPr="00BD3E6E" w:rsidRDefault="005D637D" w:rsidP="00BA0713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E6E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BD3E6E" w:rsidRDefault="00C6430A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40785" w:rsidRPr="00BD3E6E" w:rsidRDefault="00840785" w:rsidP="00BA071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991"/>
        <w:gridCol w:w="1970"/>
        <w:gridCol w:w="1783"/>
        <w:gridCol w:w="1096"/>
        <w:gridCol w:w="1025"/>
        <w:gridCol w:w="1231"/>
        <w:gridCol w:w="1059"/>
        <w:gridCol w:w="1059"/>
        <w:gridCol w:w="1076"/>
      </w:tblGrid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Номер </w:t>
            </w:r>
            <w:proofErr w:type="gramStart"/>
            <w:r w:rsidRPr="00760665">
              <w:rPr>
                <w:rFonts w:ascii="Times New Roman" w:hAnsi="Times New Roman"/>
                <w:color w:val="000000"/>
              </w:rPr>
              <w:t>основ-</w:t>
            </w:r>
            <w:proofErr w:type="spellStart"/>
            <w:r w:rsidRPr="00760665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76066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665">
              <w:rPr>
                <w:rFonts w:ascii="Times New Roman" w:hAnsi="Times New Roman"/>
                <w:color w:val="000000"/>
              </w:rPr>
              <w:t>меро</w:t>
            </w:r>
            <w:proofErr w:type="spellEnd"/>
            <w:r w:rsidRPr="00760665">
              <w:rPr>
                <w:rFonts w:ascii="Times New Roman" w:hAnsi="Times New Roman"/>
                <w:color w:val="000000"/>
              </w:rPr>
              <w:t>-приятия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293" w:type="pct"/>
            <w:gridSpan w:val="6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60665" w:rsidRPr="00760665" w:rsidTr="00DA0ED5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</w:t>
            </w:r>
            <w:r w:rsidRPr="00760665">
              <w:rPr>
                <w:rFonts w:ascii="Times New Roman" w:hAnsi="Times New Roman"/>
                <w:color w:val="000000"/>
              </w:rPr>
              <w:lastRenderedPageBreak/>
              <w:t>с твердыми коммунальными отходами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1.1.3.3.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комитет по финансам администрации района (сельское </w:t>
            </w:r>
            <w:r w:rsidRPr="00760665">
              <w:rPr>
                <w:rFonts w:ascii="Times New Roman" w:hAnsi="Times New Roman"/>
                <w:color w:val="000000"/>
              </w:rPr>
              <w:lastRenderedPageBreak/>
              <w:t>поселение Селиярово)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1.1.3.10.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17 068,7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6 458,0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lastRenderedPageBreak/>
              <w:t>1.4.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3 194,4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25 891,7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7 037,5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1.9.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900,0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комитет по финансам администрации </w:t>
            </w:r>
            <w:r w:rsidRPr="00760665">
              <w:rPr>
                <w:rFonts w:ascii="Times New Roman" w:hAnsi="Times New Roman"/>
                <w:color w:val="000000"/>
              </w:rPr>
              <w:lastRenderedPageBreak/>
              <w:t>района (сельское поселение Луговской)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1.13.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</w:t>
            </w:r>
            <w:proofErr w:type="spellStart"/>
            <w:r w:rsidRPr="00760665">
              <w:rPr>
                <w:rFonts w:ascii="Times New Roman" w:hAnsi="Times New Roman"/>
                <w:color w:val="000000"/>
              </w:rPr>
              <w:t>п.Горноправдинск</w:t>
            </w:r>
            <w:proofErr w:type="spellEnd"/>
            <w:r w:rsidRPr="0076066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111 862,1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10 343,8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департамент строительства, архитектуры и </w:t>
            </w:r>
            <w:r w:rsidRPr="00760665">
              <w:rPr>
                <w:rFonts w:ascii="Times New Roman" w:hAnsi="Times New Roman"/>
                <w:color w:val="000000"/>
              </w:rPr>
              <w:lastRenderedPageBreak/>
              <w:t>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760665">
              <w:rPr>
                <w:rFonts w:ascii="Times New Roman" w:hAnsi="Times New Roman"/>
                <w:color w:val="000000"/>
              </w:rPr>
              <w:br/>
              <w:t xml:space="preserve">временного накопления ТКО в </w:t>
            </w:r>
            <w:proofErr w:type="spellStart"/>
            <w:r w:rsidRPr="00760665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760665">
              <w:rPr>
                <w:rFonts w:ascii="Times New Roman" w:hAnsi="Times New Roman"/>
                <w:color w:val="000000"/>
              </w:rPr>
              <w:t>. Шапша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Приобретение бункеров накопителей для ТКО и КГО, объемом 8 </w:t>
            </w:r>
            <w:proofErr w:type="spellStart"/>
            <w:r w:rsidRPr="00760665">
              <w:rPr>
                <w:rFonts w:ascii="Times New Roman" w:hAnsi="Times New Roman"/>
                <w:color w:val="000000"/>
              </w:rPr>
              <w:t>куб.м</w:t>
            </w:r>
            <w:proofErr w:type="spellEnd"/>
            <w:r w:rsidRPr="00760665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Ханты-Мансий</w:t>
            </w:r>
            <w:r w:rsidR="00DA0ED5">
              <w:rPr>
                <w:rFonts w:ascii="Times New Roman" w:hAnsi="Times New Roman"/>
                <w:color w:val="000000"/>
              </w:rPr>
              <w:t>с</w:t>
            </w:r>
            <w:r w:rsidRPr="00760665">
              <w:rPr>
                <w:rFonts w:ascii="Times New Roman" w:hAnsi="Times New Roman"/>
                <w:color w:val="000000"/>
              </w:rPr>
              <w:t>кого района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 w:val="restar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345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209 204,4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87 750,7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64 628,6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27 858,1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25 759,1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65">
              <w:rPr>
                <w:rFonts w:ascii="Times New Roman" w:hAnsi="Times New Roman"/>
              </w:rPr>
              <w:t>3 207,9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209 204,4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27 858,1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203 566,3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27 783,5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11 783,3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2 825,0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9 077,2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181 685,3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23 893,8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690" w:type="pct"/>
            <w:vMerge w:val="restart"/>
            <w:shd w:val="clear" w:color="auto" w:fill="auto"/>
            <w:noWrap/>
            <w:vAlign w:val="bottom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bottom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4 881,6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1 127,8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3 358,1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 xml:space="preserve">бюджет района – всего 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760665" w:rsidRPr="00760665" w:rsidTr="00DA0ED5">
        <w:trPr>
          <w:trHeight w:val="20"/>
        </w:trPr>
        <w:tc>
          <w:tcPr>
            <w:tcW w:w="1393" w:type="pct"/>
            <w:gridSpan w:val="2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760665" w:rsidRPr="00760665" w:rsidRDefault="00760665" w:rsidP="00760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0665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4C5456" w:rsidRDefault="00C6430A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E0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4026"/>
        <w:gridCol w:w="2972"/>
        <w:gridCol w:w="1199"/>
        <w:gridCol w:w="1091"/>
        <w:gridCol w:w="1008"/>
        <w:gridCol w:w="1008"/>
        <w:gridCol w:w="1091"/>
        <w:gridCol w:w="1111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704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01.01.2019-31.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0D7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0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515"/>
        <w:gridCol w:w="3061"/>
        <w:gridCol w:w="988"/>
        <w:gridCol w:w="988"/>
        <w:gridCol w:w="988"/>
        <w:gridCol w:w="799"/>
        <w:gridCol w:w="865"/>
        <w:gridCol w:w="3461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BA07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BA071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852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BA0713" w:rsidRDefault="005D77B9" w:rsidP="00BA071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BA0713">
        <w:rPr>
          <w:rFonts w:ascii="Times New Roman" w:hAnsi="Times New Roman"/>
          <w:sz w:val="20"/>
          <w:szCs w:val="20"/>
        </w:rPr>
        <w:t>В</w:t>
      </w:r>
      <w:proofErr w:type="gramEnd"/>
      <w:r w:rsidRPr="00BA0713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D060A0" w:rsidRDefault="00D060A0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2885"/>
        <w:gridCol w:w="2884"/>
        <w:gridCol w:w="3752"/>
        <w:gridCol w:w="3923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Default="00EE07A9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BA0713" w:rsidRDefault="00C6430A" w:rsidP="00BA0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714F11" w:rsidRPr="00CA21B0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52"/>
        <w:gridCol w:w="3749"/>
        <w:gridCol w:w="608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BA0713" w:rsidRDefault="00D50D80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BA0713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BA07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714F11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A21B0">
        <w:rPr>
          <w:rFonts w:ascii="Times New Roman" w:eastAsia="Calibri" w:hAnsi="Times New Roman"/>
          <w:sz w:val="28"/>
          <w:szCs w:val="28"/>
          <w:lang w:eastAsia="en-US"/>
        </w:rPr>
        <w:t>Таблица 7</w:t>
      </w:r>
    </w:p>
    <w:p w:rsidR="00EE07A9" w:rsidRPr="00BA0713" w:rsidRDefault="00EE07A9" w:rsidP="005A0850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BA071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2604"/>
        <w:gridCol w:w="2598"/>
        <w:gridCol w:w="2721"/>
        <w:gridCol w:w="2604"/>
        <w:gridCol w:w="2747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BA071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736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BA07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BA0713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BA0713">
        <w:rPr>
          <w:rFonts w:ascii="Times New Roman" w:eastAsia="Calibri" w:hAnsi="Times New Roman"/>
          <w:sz w:val="24"/>
          <w:szCs w:val="24"/>
        </w:rPr>
        <w:t>»</w:t>
      </w:r>
      <w:r w:rsidR="00361013" w:rsidRPr="00BA0713">
        <w:rPr>
          <w:rFonts w:ascii="Times New Roman" w:eastAsia="Calibri" w:hAnsi="Times New Roman"/>
          <w:szCs w:val="24"/>
        </w:rPr>
        <w:t>.</w:t>
      </w:r>
    </w:p>
    <w:p w:rsidR="005A0850" w:rsidRDefault="005A0850" w:rsidP="00BA071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82" w:rsidRPr="00AA5F33" w:rsidRDefault="005214D2" w:rsidP="00AA5F3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BA0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BA071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5A0850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5A0850">
        <w:rPr>
          <w:rFonts w:ascii="Times New Roman" w:hAnsi="Times New Roman"/>
          <w:sz w:val="28"/>
          <w:szCs w:val="28"/>
        </w:rPr>
        <w:tab/>
      </w:r>
      <w:r w:rsidRPr="00BA0713">
        <w:rPr>
          <w:rFonts w:ascii="Times New Roman" w:hAnsi="Times New Roman"/>
          <w:sz w:val="28"/>
          <w:szCs w:val="28"/>
        </w:rPr>
        <w:t xml:space="preserve"> </w:t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2B14CF">
        <w:rPr>
          <w:rFonts w:ascii="Times New Roman" w:hAnsi="Times New Roman"/>
          <w:sz w:val="28"/>
          <w:szCs w:val="28"/>
        </w:rPr>
        <w:tab/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5A0850">
      <w:headerReference w:type="default" r:id="rId10"/>
      <w:pgSz w:w="16838" w:h="11906" w:orient="landscape"/>
      <w:pgMar w:top="1559" w:right="1418" w:bottom="1276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DD" w:rsidRDefault="00407CDD">
      <w:pPr>
        <w:spacing w:after="0" w:line="240" w:lineRule="auto"/>
      </w:pPr>
      <w:r>
        <w:separator/>
      </w:r>
    </w:p>
  </w:endnote>
  <w:endnote w:type="continuationSeparator" w:id="0">
    <w:p w:rsidR="00407CDD" w:rsidRDefault="0040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DD" w:rsidRDefault="00407CDD">
      <w:pPr>
        <w:spacing w:after="0" w:line="240" w:lineRule="auto"/>
      </w:pPr>
      <w:r>
        <w:separator/>
      </w:r>
    </w:p>
  </w:footnote>
  <w:footnote w:type="continuationSeparator" w:id="0">
    <w:p w:rsidR="00407CDD" w:rsidRDefault="0040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DD" w:rsidRPr="00304DF7" w:rsidRDefault="00407CDD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D060A0">
      <w:rPr>
        <w:rFonts w:ascii="Times New Roman" w:hAnsi="Times New Roman"/>
        <w:noProof/>
        <w:sz w:val="26"/>
        <w:szCs w:val="26"/>
      </w:rPr>
      <w:t>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DD" w:rsidRPr="00304DF7" w:rsidRDefault="00407CDD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D060A0" w:rsidRPr="00D060A0">
      <w:rPr>
        <w:rFonts w:ascii="Times New Roman" w:hAnsi="Times New Roman"/>
        <w:noProof/>
        <w:sz w:val="26"/>
        <w:szCs w:val="26"/>
        <w:lang w:val="ru-RU"/>
      </w:rPr>
      <w:t>20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4B00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1498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07CDD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09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4C27"/>
    <w:rsid w:val="00455C9D"/>
    <w:rsid w:val="00457AF9"/>
    <w:rsid w:val="0046112A"/>
    <w:rsid w:val="004617F9"/>
    <w:rsid w:val="00461932"/>
    <w:rsid w:val="00461C2F"/>
    <w:rsid w:val="00462110"/>
    <w:rsid w:val="004634F0"/>
    <w:rsid w:val="0046517D"/>
    <w:rsid w:val="004653F6"/>
    <w:rsid w:val="004673C4"/>
    <w:rsid w:val="00472253"/>
    <w:rsid w:val="004729AF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6251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72"/>
    <w:rsid w:val="007136C6"/>
    <w:rsid w:val="007137F5"/>
    <w:rsid w:val="00713A10"/>
    <w:rsid w:val="00714F11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0665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E6B64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E6E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1B0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60A0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0ED5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AB71-1CBE-4D22-8B6C-19A6FDE6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20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Виктория Тодрия</cp:lastModifiedBy>
  <cp:revision>13</cp:revision>
  <cp:lastPrinted>2020-07-14T10:43:00Z</cp:lastPrinted>
  <dcterms:created xsi:type="dcterms:W3CDTF">2020-12-28T10:37:00Z</dcterms:created>
  <dcterms:modified xsi:type="dcterms:W3CDTF">2021-03-15T08:44:00Z</dcterms:modified>
</cp:coreProperties>
</file>